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962" w14:textId="77777777" w:rsidR="00752932" w:rsidRPr="006C669B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6C669B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6C669B">
        <w:rPr>
          <w:rFonts w:ascii="Times New Roman" w:hAnsi="Times New Roman" w:cs="Times New Roman"/>
          <w:color w:val="auto"/>
        </w:rPr>
        <w:fldChar w:fldCharType="begin"/>
      </w:r>
      <w:r w:rsidR="00752932" w:rsidRPr="006C669B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6C669B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6C669B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6C669B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4B7AE625" w:rsidR="00752932" w:rsidRPr="006C669B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>Zagreb,</w:t>
      </w:r>
      <w:r w:rsidR="002661E2" w:rsidRPr="006C669B">
        <w:rPr>
          <w:rFonts w:ascii="Times New Roman" w:hAnsi="Times New Roman" w:cs="Times New Roman"/>
          <w:color w:val="auto"/>
        </w:rPr>
        <w:t xml:space="preserve"> </w:t>
      </w:r>
      <w:r w:rsidR="008F67D2" w:rsidRPr="006C669B">
        <w:rPr>
          <w:rFonts w:ascii="Times New Roman" w:hAnsi="Times New Roman" w:cs="Times New Roman"/>
          <w:color w:val="auto"/>
        </w:rPr>
        <w:t>6</w:t>
      </w:r>
      <w:r w:rsidR="005051FD" w:rsidRPr="006C669B">
        <w:rPr>
          <w:rFonts w:ascii="Times New Roman" w:hAnsi="Times New Roman" w:cs="Times New Roman"/>
          <w:color w:val="auto"/>
        </w:rPr>
        <w:t>.</w:t>
      </w:r>
      <w:r w:rsidR="0001278B" w:rsidRPr="006C669B">
        <w:rPr>
          <w:rFonts w:ascii="Times New Roman" w:hAnsi="Times New Roman" w:cs="Times New Roman"/>
          <w:color w:val="auto"/>
        </w:rPr>
        <w:t xml:space="preserve"> </w:t>
      </w:r>
      <w:r w:rsidR="008F67D2" w:rsidRPr="006C669B">
        <w:rPr>
          <w:rFonts w:ascii="Times New Roman" w:hAnsi="Times New Roman" w:cs="Times New Roman"/>
          <w:color w:val="auto"/>
        </w:rPr>
        <w:t>studenog</w:t>
      </w:r>
      <w:r w:rsidR="00195B75" w:rsidRPr="006C669B">
        <w:rPr>
          <w:rFonts w:ascii="Times New Roman" w:hAnsi="Times New Roman" w:cs="Times New Roman"/>
          <w:color w:val="auto"/>
        </w:rPr>
        <w:t xml:space="preserve"> </w:t>
      </w:r>
      <w:r w:rsidRPr="006C669B">
        <w:rPr>
          <w:rFonts w:ascii="Times New Roman" w:hAnsi="Times New Roman" w:cs="Times New Roman"/>
          <w:color w:val="auto"/>
        </w:rPr>
        <w:t>202</w:t>
      </w:r>
      <w:r w:rsidR="006D6CEB" w:rsidRPr="006C669B">
        <w:rPr>
          <w:rFonts w:ascii="Times New Roman" w:hAnsi="Times New Roman" w:cs="Times New Roman"/>
          <w:color w:val="auto"/>
        </w:rPr>
        <w:t>3</w:t>
      </w:r>
      <w:r w:rsidRPr="006C669B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6C669B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6C669B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6C669B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C669B" w:rsidRPr="006C669B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6C669B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C669B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6C669B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6C669B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669B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6C669B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6C669B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6C669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C669B" w:rsidRPr="006C669B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6C669B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669B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6C669B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6C669B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6C669B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669B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6C669B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6C669B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6C669B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6C669B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6C669B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16881887" w:rsidR="00752932" w:rsidRPr="006C669B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6C669B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6C669B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6C669B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6C669B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6C669B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6C669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6C669B">
        <w:rPr>
          <w:rFonts w:ascii="Times New Roman" w:hAnsi="Times New Roman" w:cs="Times New Roman"/>
          <w:color w:val="auto"/>
          <w:lang w:eastAsia="en-US"/>
        </w:rPr>
        <w:t>2023.</w:t>
      </w:r>
      <w:r w:rsidRPr="006C669B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6C669B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6C669B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C669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6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6C669B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37E4BB68" w:rsidR="00752932" w:rsidRPr="006C669B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6C669B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6C669B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6C669B">
        <w:rPr>
          <w:rFonts w:ascii="Times New Roman" w:eastAsia="Arial Unicode MS" w:hAnsi="Times New Roman" w:cs="Times New Roman"/>
          <w:color w:val="auto"/>
        </w:rPr>
        <w:t>156</w:t>
      </w:r>
      <w:r w:rsidRPr="006C669B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6C669B">
        <w:rPr>
          <w:rFonts w:ascii="Times New Roman" w:eastAsia="Arial Unicode MS" w:hAnsi="Times New Roman" w:cs="Times New Roman"/>
          <w:color w:val="auto"/>
        </w:rPr>
        <w:t>2</w:t>
      </w:r>
      <w:r w:rsidRPr="006C669B">
        <w:rPr>
          <w:rFonts w:ascii="Times New Roman" w:eastAsia="Arial Unicode MS" w:hAnsi="Times New Roman" w:cs="Times New Roman"/>
          <w:color w:val="auto"/>
        </w:rPr>
        <w:t>.</w:t>
      </w:r>
      <w:r w:rsidR="005C287D" w:rsidRPr="006C669B">
        <w:rPr>
          <w:rFonts w:ascii="Times New Roman" w:eastAsia="Arial Unicode MS" w:hAnsi="Times New Roman" w:cs="Times New Roman"/>
          <w:color w:val="auto"/>
        </w:rPr>
        <w:t>,</w:t>
      </w:r>
      <w:r w:rsidR="00662067" w:rsidRPr="006C669B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6C669B">
        <w:rPr>
          <w:rFonts w:ascii="Times New Roman" w:eastAsia="Arial Unicode MS" w:hAnsi="Times New Roman" w:cs="Times New Roman"/>
          <w:color w:val="auto"/>
        </w:rPr>
        <w:t>.</w:t>
      </w:r>
      <w:r w:rsidR="00E24EFC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6C669B">
        <w:rPr>
          <w:rFonts w:ascii="Times New Roman" w:eastAsia="Arial Unicode MS" w:hAnsi="Times New Roman" w:cs="Times New Roman"/>
          <w:color w:val="auto"/>
        </w:rPr>
        <w:t>10/23</w:t>
      </w:r>
      <w:r w:rsidR="002F3B7F" w:rsidRPr="006C669B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6C669B">
        <w:rPr>
          <w:rFonts w:ascii="Times New Roman" w:eastAsia="Arial Unicode MS" w:hAnsi="Times New Roman" w:cs="Times New Roman"/>
          <w:color w:val="auto"/>
        </w:rPr>
        <w:t>22/23</w:t>
      </w:r>
      <w:r w:rsidR="002F3B7F" w:rsidRPr="006C669B">
        <w:rPr>
          <w:rFonts w:ascii="Times New Roman" w:eastAsia="Arial Unicode MS" w:hAnsi="Times New Roman" w:cs="Times New Roman"/>
          <w:color w:val="auto"/>
        </w:rPr>
        <w:t>.</w:t>
      </w:r>
      <w:r w:rsidR="009F0558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6C669B">
        <w:rPr>
          <w:rFonts w:ascii="Times New Roman" w:eastAsia="Arial Unicode MS" w:hAnsi="Times New Roman" w:cs="Times New Roman"/>
          <w:color w:val="auto"/>
        </w:rPr>
        <w:t>37/23.</w:t>
      </w:r>
      <w:r w:rsidR="00D429E8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6C669B">
        <w:rPr>
          <w:rFonts w:ascii="Times New Roman" w:eastAsia="Arial Unicode MS" w:hAnsi="Times New Roman" w:cs="Times New Roman"/>
          <w:color w:val="auto"/>
        </w:rPr>
        <w:t>46/23.</w:t>
      </w:r>
      <w:r w:rsidR="00A429C0" w:rsidRPr="006C669B">
        <w:rPr>
          <w:rFonts w:ascii="Times New Roman" w:eastAsia="Arial Unicode MS" w:hAnsi="Times New Roman" w:cs="Times New Roman"/>
          <w:color w:val="auto"/>
        </w:rPr>
        <w:t>,</w:t>
      </w:r>
      <w:r w:rsidR="00D429E8" w:rsidRPr="006C669B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6C669B">
        <w:rPr>
          <w:rFonts w:ascii="Times New Roman" w:eastAsia="Arial Unicode MS" w:hAnsi="Times New Roman" w:cs="Times New Roman"/>
          <w:color w:val="auto"/>
        </w:rPr>
        <w:t>71/23.</w:t>
      </w:r>
      <w:r w:rsidR="002670E9" w:rsidRPr="006C669B">
        <w:rPr>
          <w:rFonts w:ascii="Times New Roman" w:eastAsia="Arial Unicode MS" w:hAnsi="Times New Roman" w:cs="Times New Roman"/>
          <w:color w:val="auto"/>
        </w:rPr>
        <w:t>,</w:t>
      </w:r>
      <w:r w:rsidR="00B407BE" w:rsidRPr="006C669B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6C669B">
        <w:rPr>
          <w:rFonts w:ascii="Times New Roman" w:eastAsia="Arial Unicode MS" w:hAnsi="Times New Roman" w:cs="Times New Roman"/>
          <w:color w:val="auto"/>
        </w:rPr>
        <w:t>,</w:t>
      </w:r>
      <w:r w:rsidR="002670E9" w:rsidRPr="006C669B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6C669B">
        <w:rPr>
          <w:rFonts w:ascii="Times New Roman" w:eastAsia="Arial Unicode MS" w:hAnsi="Times New Roman" w:cs="Times New Roman"/>
          <w:color w:val="auto"/>
        </w:rPr>
        <w:t>94/23</w:t>
      </w:r>
      <w:r w:rsidR="00F84044" w:rsidRPr="006C669B">
        <w:rPr>
          <w:rFonts w:ascii="Times New Roman" w:eastAsia="Arial Unicode MS" w:hAnsi="Times New Roman" w:cs="Times New Roman"/>
          <w:color w:val="auto"/>
        </w:rPr>
        <w:t>.</w:t>
      </w:r>
      <w:r w:rsidR="00392B1D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6C669B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6C669B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6C669B">
        <w:rPr>
          <w:rFonts w:ascii="Times New Roman" w:eastAsia="Arial Unicode MS" w:hAnsi="Times New Roman" w:cs="Times New Roman"/>
          <w:color w:val="auto"/>
        </w:rPr>
        <w:t>,</w:t>
      </w:r>
      <w:r w:rsidR="00EC774D" w:rsidRPr="006C669B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6C669B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6C669B">
        <w:rPr>
          <w:rFonts w:ascii="Times New Roman" w:eastAsia="Arial Unicode MS" w:hAnsi="Times New Roman" w:cs="Times New Roman"/>
          <w:color w:val="auto"/>
        </w:rPr>
        <w:t>116/23.</w:t>
      </w:r>
      <w:r w:rsidR="008F67D2" w:rsidRPr="006C669B">
        <w:rPr>
          <w:rFonts w:ascii="Times New Roman" w:eastAsia="Arial Unicode MS" w:hAnsi="Times New Roman" w:cs="Times New Roman"/>
          <w:color w:val="auto"/>
        </w:rPr>
        <w:t xml:space="preserve"> i 123/23.</w:t>
      </w:r>
      <w:r w:rsidRPr="006C669B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6C669B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6C669B">
        <w:rPr>
          <w:rFonts w:ascii="Times New Roman" w:eastAsia="Arial Unicode MS" w:hAnsi="Times New Roman" w:cs="Times New Roman"/>
          <w:color w:val="auto"/>
        </w:rPr>
        <w:t>eurima</w:t>
      </w:r>
      <w:r w:rsidRPr="006C669B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6C669B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6C669B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6C669B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6C669B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6C669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C669B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6C669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729B052E" w:rsidR="00752932" w:rsidRPr="006C669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6C669B">
        <w:rPr>
          <w:rFonts w:ascii="Times New Roman" w:hAnsi="Times New Roman" w:cs="Times New Roman"/>
          <w:color w:val="auto"/>
        </w:rPr>
        <w:t>do</w:t>
      </w:r>
      <w:r w:rsidR="00C3390D" w:rsidRPr="006C669B">
        <w:rPr>
          <w:rFonts w:ascii="Times New Roman" w:hAnsi="Times New Roman" w:cs="Times New Roman"/>
          <w:color w:val="auto"/>
        </w:rPr>
        <w:t xml:space="preserve"> </w:t>
      </w:r>
      <w:r w:rsidR="008F67D2" w:rsidRPr="006C669B">
        <w:rPr>
          <w:rFonts w:ascii="Times New Roman" w:hAnsi="Times New Roman" w:cs="Times New Roman"/>
          <w:color w:val="auto"/>
        </w:rPr>
        <w:t>20</w:t>
      </w:r>
      <w:r w:rsidR="00D429E8" w:rsidRPr="006C669B">
        <w:rPr>
          <w:rFonts w:ascii="Times New Roman" w:hAnsi="Times New Roman" w:cs="Times New Roman"/>
          <w:color w:val="auto"/>
        </w:rPr>
        <w:t xml:space="preserve">. </w:t>
      </w:r>
      <w:r w:rsidR="00C3390D" w:rsidRPr="006C669B">
        <w:rPr>
          <w:rFonts w:ascii="Times New Roman" w:hAnsi="Times New Roman" w:cs="Times New Roman"/>
          <w:color w:val="auto"/>
        </w:rPr>
        <w:t>studenog</w:t>
      </w:r>
      <w:r w:rsidR="00D51B31" w:rsidRPr="006C669B">
        <w:rPr>
          <w:rFonts w:ascii="Times New Roman" w:hAnsi="Times New Roman" w:cs="Times New Roman"/>
          <w:color w:val="auto"/>
        </w:rPr>
        <w:t xml:space="preserve"> 202</w:t>
      </w:r>
      <w:r w:rsidR="006D6CEB" w:rsidRPr="006C669B">
        <w:rPr>
          <w:rFonts w:ascii="Times New Roman" w:hAnsi="Times New Roman" w:cs="Times New Roman"/>
          <w:color w:val="auto"/>
        </w:rPr>
        <w:t>3</w:t>
      </w:r>
      <w:r w:rsidR="00D51B31" w:rsidRPr="006C669B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6C669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6C669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6C669B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6C669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779B7833" w:rsidR="00662067" w:rsidRPr="006C669B" w:rsidRDefault="00662067" w:rsidP="00662067">
      <w:pPr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8F67D2" w:rsidRPr="006C669B">
        <w:rPr>
          <w:rFonts w:ascii="Times New Roman" w:hAnsi="Times New Roman" w:cs="Times New Roman"/>
          <w:color w:val="auto"/>
        </w:rPr>
        <w:t>7</w:t>
      </w:r>
      <w:r w:rsidR="00EC774D" w:rsidRPr="006C669B">
        <w:rPr>
          <w:rFonts w:ascii="Times New Roman" w:hAnsi="Times New Roman" w:cs="Times New Roman"/>
          <w:color w:val="auto"/>
        </w:rPr>
        <w:t xml:space="preserve">. </w:t>
      </w:r>
      <w:r w:rsidR="008F67D2" w:rsidRPr="006C669B">
        <w:rPr>
          <w:rFonts w:ascii="Times New Roman" w:hAnsi="Times New Roman" w:cs="Times New Roman"/>
          <w:color w:val="auto"/>
        </w:rPr>
        <w:t>studenog</w:t>
      </w:r>
      <w:r w:rsidRPr="006C669B">
        <w:rPr>
          <w:rFonts w:ascii="Times New Roman" w:hAnsi="Times New Roman" w:cs="Times New Roman"/>
          <w:color w:val="auto"/>
        </w:rPr>
        <w:t xml:space="preserve"> 202</w:t>
      </w:r>
      <w:r w:rsidR="0082326B" w:rsidRPr="006C669B">
        <w:rPr>
          <w:rFonts w:ascii="Times New Roman" w:hAnsi="Times New Roman" w:cs="Times New Roman"/>
          <w:color w:val="auto"/>
        </w:rPr>
        <w:t>3</w:t>
      </w:r>
      <w:r w:rsidRPr="006C669B">
        <w:rPr>
          <w:rFonts w:ascii="Times New Roman" w:hAnsi="Times New Roman" w:cs="Times New Roman"/>
          <w:color w:val="auto"/>
        </w:rPr>
        <w:t xml:space="preserve">. </w:t>
      </w:r>
    </w:p>
    <w:p w14:paraId="68E77498" w14:textId="77777777" w:rsidR="00752932" w:rsidRPr="006C669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6C669B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6C669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6C669B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6C669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6C669B">
        <w:rPr>
          <w:rFonts w:ascii="Times New Roman" w:eastAsia="Arial Unicode MS" w:hAnsi="Times New Roman" w:cs="Times New Roman"/>
          <w:color w:val="auto"/>
        </w:rPr>
        <w:t xml:space="preserve">Zagreb, </w:t>
      </w:r>
      <w:bookmarkStart w:id="7" w:name="_GoBack"/>
      <w:bookmarkEnd w:id="7"/>
      <w:r w:rsidRPr="006C669B">
        <w:rPr>
          <w:rFonts w:ascii="Times New Roman" w:eastAsia="Arial Unicode MS" w:hAnsi="Times New Roman" w:cs="Times New Roman"/>
          <w:color w:val="auto"/>
        </w:rPr>
        <w:t xml:space="preserve">       </w:t>
      </w:r>
      <w:r w:rsidRPr="006C669B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6C669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6C669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6C669B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6C669B">
        <w:rPr>
          <w:rFonts w:ascii="Times New Roman" w:eastAsia="Arial Unicode MS" w:hAnsi="Times New Roman" w:cs="Times New Roman"/>
          <w:color w:val="auto"/>
        </w:rPr>
        <w:t xml:space="preserve"> </w:t>
      </w:r>
      <w:r w:rsidRPr="006C669B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6C669B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</w:r>
      <w:r w:rsidRPr="006C669B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6C669B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6C669B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6C669B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6C669B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3AEB182" w14:textId="77777777" w:rsidR="00A429C0" w:rsidRPr="006C669B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6C669B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6C669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6C669B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6C669B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6C669B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6C669B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6C669B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6C669B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6C669B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6C669B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6C669B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66B1DB68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6C669B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8F67D2" w:rsidRPr="006C669B">
        <w:rPr>
          <w:rFonts w:ascii="Times New Roman" w:hAnsi="Times New Roman" w:cs="Times New Roman"/>
          <w:bCs/>
          <w:color w:val="auto"/>
        </w:rPr>
        <w:t>petnaest</w:t>
      </w:r>
      <w:r w:rsidR="00EC774D" w:rsidRPr="006C669B">
        <w:rPr>
          <w:rFonts w:ascii="Times New Roman" w:hAnsi="Times New Roman" w:cs="Times New Roman"/>
          <w:bCs/>
          <w:color w:val="auto"/>
        </w:rPr>
        <w:t xml:space="preserve"> </w:t>
      </w:r>
      <w:r w:rsidRPr="006C669B">
        <w:rPr>
          <w:rFonts w:ascii="Times New Roman" w:hAnsi="Times New Roman" w:cs="Times New Roman"/>
          <w:bCs/>
          <w:color w:val="auto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2BBCACEE" w14:textId="77777777" w:rsidR="009F0558" w:rsidRPr="006C669B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61A0FD29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6C669B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6C669B">
        <w:rPr>
          <w:rFonts w:ascii="Times New Roman" w:hAnsi="Times New Roman" w:cs="Times New Roman"/>
          <w:bCs/>
          <w:color w:val="auto"/>
        </w:rPr>
        <w:t xml:space="preserve">i 2023. </w:t>
      </w:r>
      <w:r w:rsidRPr="006C669B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6C669B">
        <w:rPr>
          <w:rFonts w:ascii="Times New Roman" w:hAnsi="Times New Roman" w:cs="Times New Roman"/>
          <w:bCs/>
          <w:color w:val="auto"/>
        </w:rPr>
        <w:t xml:space="preserve"> 7</w:t>
      </w:r>
      <w:r w:rsidRPr="006C669B">
        <w:rPr>
          <w:rFonts w:ascii="Times New Roman" w:hAnsi="Times New Roman" w:cs="Times New Roman"/>
          <w:bCs/>
          <w:color w:val="auto"/>
        </w:rPr>
        <w:t xml:space="preserve">. </w:t>
      </w:r>
      <w:r w:rsidR="008F67D2" w:rsidRPr="006C669B">
        <w:rPr>
          <w:rFonts w:ascii="Times New Roman" w:hAnsi="Times New Roman" w:cs="Times New Roman"/>
          <w:bCs/>
          <w:color w:val="auto"/>
        </w:rPr>
        <w:t>studenog</w:t>
      </w:r>
      <w:r w:rsidRPr="006C669B">
        <w:rPr>
          <w:rFonts w:ascii="Times New Roman" w:hAnsi="Times New Roman" w:cs="Times New Roman"/>
          <w:bCs/>
          <w:color w:val="auto"/>
        </w:rPr>
        <w:t xml:space="preserve"> do </w:t>
      </w:r>
      <w:r w:rsidR="008F67D2" w:rsidRPr="006C669B">
        <w:rPr>
          <w:rFonts w:ascii="Times New Roman" w:hAnsi="Times New Roman" w:cs="Times New Roman"/>
          <w:bCs/>
          <w:color w:val="auto"/>
        </w:rPr>
        <w:t>20</w:t>
      </w:r>
      <w:r w:rsidR="00AE6AD5" w:rsidRPr="006C669B">
        <w:rPr>
          <w:rFonts w:ascii="Times New Roman" w:hAnsi="Times New Roman" w:cs="Times New Roman"/>
          <w:bCs/>
          <w:color w:val="auto"/>
        </w:rPr>
        <w:t xml:space="preserve">. </w:t>
      </w:r>
      <w:r w:rsidR="00C3390D" w:rsidRPr="006C669B">
        <w:rPr>
          <w:rFonts w:ascii="Times New Roman" w:hAnsi="Times New Roman" w:cs="Times New Roman"/>
          <w:bCs/>
          <w:color w:val="auto"/>
        </w:rPr>
        <w:t>studenog</w:t>
      </w:r>
      <w:r w:rsidRPr="006C669B">
        <w:rPr>
          <w:rFonts w:ascii="Times New Roman" w:hAnsi="Times New Roman" w:cs="Times New Roman"/>
          <w:bCs/>
          <w:color w:val="auto"/>
        </w:rPr>
        <w:t xml:space="preserve"> 2023., </w:t>
      </w:r>
      <w:bookmarkStart w:id="9" w:name="_Hlk124922366"/>
      <w:r w:rsidRPr="006C669B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6C669B">
        <w:rPr>
          <w:rFonts w:ascii="Times New Roman" w:hAnsi="Times New Roman" w:cs="Times New Roman"/>
          <w:bCs/>
          <w:color w:val="auto"/>
        </w:rPr>
        <w:t>5</w:t>
      </w:r>
      <w:r w:rsidRPr="006C669B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6C669B">
        <w:rPr>
          <w:rFonts w:ascii="Times New Roman" w:hAnsi="Times New Roman" w:cs="Times New Roman"/>
          <w:bCs/>
          <w:color w:val="auto"/>
        </w:rPr>
        <w:t xml:space="preserve"> i</w:t>
      </w:r>
      <w:r w:rsidRPr="006C669B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6C669B">
        <w:rPr>
          <w:rFonts w:ascii="Times New Roman" w:hAnsi="Times New Roman" w:cs="Times New Roman"/>
          <w:bCs/>
          <w:color w:val="auto"/>
        </w:rPr>
        <w:t>2</w:t>
      </w:r>
      <w:r w:rsidRPr="006C669B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6C669B">
        <w:rPr>
          <w:rFonts w:ascii="Times New Roman" w:hAnsi="Times New Roman" w:cs="Times New Roman"/>
          <w:bCs/>
          <w:color w:val="auto"/>
        </w:rPr>
        <w:t xml:space="preserve"> </w:t>
      </w:r>
      <w:r w:rsidRPr="006C669B">
        <w:rPr>
          <w:rFonts w:ascii="Times New Roman" w:hAnsi="Times New Roman" w:cs="Times New Roman"/>
          <w:bCs/>
          <w:color w:val="auto"/>
        </w:rPr>
        <w:t>odnosno 0,</w:t>
      </w:r>
      <w:r w:rsidR="00A429C0" w:rsidRPr="006C669B">
        <w:rPr>
          <w:rFonts w:ascii="Times New Roman" w:hAnsi="Times New Roman" w:cs="Times New Roman"/>
          <w:bCs/>
          <w:color w:val="auto"/>
        </w:rPr>
        <w:t>05</w:t>
      </w:r>
      <w:r w:rsidRPr="006C669B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6C669B">
        <w:rPr>
          <w:rFonts w:ascii="Times New Roman" w:hAnsi="Times New Roman" w:cs="Times New Roman"/>
          <w:bCs/>
          <w:color w:val="auto"/>
        </w:rPr>
        <w:t>2</w:t>
      </w:r>
      <w:r w:rsidRPr="006C669B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6C669B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6C669B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6C669B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6C669B">
        <w:rPr>
          <w:rFonts w:ascii="Times New Roman" w:hAnsi="Times New Roman" w:cs="Times New Roman"/>
          <w:bCs/>
          <w:color w:val="auto"/>
        </w:rPr>
        <w:t xml:space="preserve"> i</w:t>
      </w:r>
      <w:r w:rsidRPr="006C669B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6C669B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6C669B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6C669B">
        <w:rPr>
          <w:rFonts w:ascii="Times New Roman" w:hAnsi="Times New Roman" w:cs="Times New Roman"/>
          <w:color w:val="auto"/>
        </w:rPr>
        <w:t xml:space="preserve">, a </w:t>
      </w:r>
      <w:r w:rsidRPr="006C669B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6C669B">
        <w:rPr>
          <w:rFonts w:ascii="Times New Roman" w:hAnsi="Times New Roman" w:cs="Times New Roman"/>
          <w:color w:val="auto"/>
        </w:rPr>
        <w:t>, odnosno ukupno 31.322.582,79 eura (</w:t>
      </w:r>
      <w:r w:rsidRPr="006C669B">
        <w:rPr>
          <w:rFonts w:ascii="Times New Roman" w:hAnsi="Times New Roman" w:cs="Times New Roman"/>
          <w:bCs/>
          <w:color w:val="auto"/>
        </w:rPr>
        <w:t>236 milijuna kuna)</w:t>
      </w:r>
      <w:r w:rsidRPr="006C669B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6C669B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6C669B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6C669B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6C669B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6C669B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6C669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7BB9802B" w14:textId="6EEC8C6D" w:rsidR="008A5AFA" w:rsidRPr="006C669B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6C669B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8F67D2" w:rsidRPr="006C669B">
        <w:rPr>
          <w:rFonts w:ascii="Times New Roman" w:hAnsi="Times New Roman" w:cs="Times New Roman"/>
          <w:bCs/>
          <w:color w:val="auto"/>
        </w:rPr>
        <w:t>7</w:t>
      </w:r>
      <w:r w:rsidRPr="006C669B">
        <w:rPr>
          <w:rFonts w:ascii="Times New Roman" w:hAnsi="Times New Roman" w:cs="Times New Roman"/>
          <w:bCs/>
          <w:color w:val="auto"/>
        </w:rPr>
        <w:t xml:space="preserve">. </w:t>
      </w:r>
      <w:r w:rsidR="008F67D2" w:rsidRPr="006C669B">
        <w:rPr>
          <w:rFonts w:ascii="Times New Roman" w:hAnsi="Times New Roman" w:cs="Times New Roman"/>
          <w:bCs/>
          <w:color w:val="auto"/>
        </w:rPr>
        <w:t>studenog</w:t>
      </w:r>
      <w:r w:rsidRPr="006C669B">
        <w:rPr>
          <w:rFonts w:ascii="Times New Roman" w:hAnsi="Times New Roman" w:cs="Times New Roman"/>
          <w:bCs/>
          <w:color w:val="auto"/>
        </w:rPr>
        <w:t xml:space="preserve"> do </w:t>
      </w:r>
      <w:r w:rsidR="008F67D2" w:rsidRPr="006C669B">
        <w:rPr>
          <w:rFonts w:ascii="Times New Roman" w:hAnsi="Times New Roman" w:cs="Times New Roman"/>
          <w:bCs/>
          <w:color w:val="auto"/>
        </w:rPr>
        <w:t>20</w:t>
      </w:r>
      <w:r w:rsidR="00C3390D" w:rsidRPr="006C669B">
        <w:rPr>
          <w:rFonts w:ascii="Times New Roman" w:hAnsi="Times New Roman" w:cs="Times New Roman"/>
          <w:bCs/>
          <w:color w:val="auto"/>
        </w:rPr>
        <w:t xml:space="preserve">. </w:t>
      </w:r>
      <w:r w:rsidR="00C469A5" w:rsidRPr="006C669B">
        <w:rPr>
          <w:rFonts w:ascii="Times New Roman" w:hAnsi="Times New Roman" w:cs="Times New Roman"/>
          <w:bCs/>
          <w:color w:val="auto"/>
        </w:rPr>
        <w:t>studenog</w:t>
      </w:r>
      <w:r w:rsidRPr="006C669B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2" w:name="_Hlk104987253"/>
      <w:r w:rsidR="00A056FC" w:rsidRPr="006C669B">
        <w:rPr>
          <w:rFonts w:ascii="Times New Roman" w:hAnsi="Times New Roman" w:cs="Times New Roman"/>
          <w:bCs/>
          <w:color w:val="auto"/>
        </w:rPr>
        <w:t xml:space="preserve">se povećanje </w:t>
      </w:r>
      <w:r w:rsidRPr="006C669B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="00B73CE8" w:rsidRPr="006C669B">
        <w:rPr>
          <w:rFonts w:ascii="Times New Roman" w:hAnsi="Times New Roman" w:cs="Times New Roman"/>
          <w:bCs/>
          <w:color w:val="auto"/>
        </w:rPr>
        <w:t xml:space="preserve"> </w:t>
      </w:r>
      <w:r w:rsidR="008F67D2" w:rsidRPr="006C669B">
        <w:rPr>
          <w:rFonts w:ascii="Times New Roman" w:hAnsi="Times New Roman" w:cs="Times New Roman"/>
          <w:bCs/>
          <w:color w:val="auto"/>
        </w:rPr>
        <w:t>3.422.129,78</w:t>
      </w:r>
      <w:r w:rsidR="00496906" w:rsidRPr="006C669B">
        <w:rPr>
          <w:rFonts w:ascii="Times New Roman" w:hAnsi="Times New Roman" w:cs="Times New Roman"/>
          <w:bCs/>
          <w:color w:val="auto"/>
        </w:rPr>
        <w:t xml:space="preserve"> </w:t>
      </w:r>
      <w:r w:rsidRPr="006C669B">
        <w:rPr>
          <w:rFonts w:ascii="Times New Roman" w:hAnsi="Times New Roman" w:cs="Times New Roman"/>
          <w:bCs/>
          <w:color w:val="auto"/>
        </w:rPr>
        <w:t>eura (</w:t>
      </w:r>
      <w:r w:rsidR="008F67D2" w:rsidRPr="006C669B">
        <w:rPr>
          <w:rFonts w:ascii="Times New Roman" w:hAnsi="Times New Roman" w:cs="Times New Roman"/>
          <w:bCs/>
          <w:color w:val="auto"/>
        </w:rPr>
        <w:t xml:space="preserve">25.784.036,81 </w:t>
      </w:r>
      <w:r w:rsidRPr="006C669B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6C669B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8F67D2" w:rsidRPr="006C669B">
        <w:rPr>
          <w:rFonts w:ascii="Times New Roman" w:hAnsi="Times New Roman" w:cs="Times New Roman"/>
          <w:bCs/>
          <w:color w:val="auto"/>
        </w:rPr>
        <w:t xml:space="preserve">2.974.572,84 </w:t>
      </w:r>
      <w:r w:rsidRPr="006C669B">
        <w:rPr>
          <w:rFonts w:ascii="Times New Roman" w:hAnsi="Times New Roman" w:cs="Times New Roman"/>
          <w:bCs/>
          <w:color w:val="auto"/>
        </w:rPr>
        <w:t>eura (</w:t>
      </w:r>
      <w:r w:rsidR="008F67D2" w:rsidRPr="006C669B">
        <w:rPr>
          <w:rFonts w:ascii="Times New Roman" w:hAnsi="Times New Roman" w:cs="Times New Roman"/>
          <w:bCs/>
          <w:color w:val="auto"/>
        </w:rPr>
        <w:t xml:space="preserve">22.411.919,06 </w:t>
      </w:r>
      <w:r w:rsidRPr="006C669B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6C669B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4F74D" w14:textId="77777777" w:rsidR="00AE4BEA" w:rsidRDefault="00AE4BEA">
      <w:r>
        <w:separator/>
      </w:r>
    </w:p>
  </w:endnote>
  <w:endnote w:type="continuationSeparator" w:id="0">
    <w:p w14:paraId="6DE4F3BB" w14:textId="77777777" w:rsidR="00AE4BEA" w:rsidRDefault="00AE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C459" w14:textId="77777777" w:rsidR="00AE4BEA" w:rsidRDefault="00AE4BEA">
      <w:r>
        <w:separator/>
      </w:r>
    </w:p>
  </w:footnote>
  <w:footnote w:type="continuationSeparator" w:id="0">
    <w:p w14:paraId="66A337E8" w14:textId="77777777" w:rsidR="00AE4BEA" w:rsidRDefault="00AE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2B7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320" w14:textId="77777777" w:rsidR="00752932" w:rsidRDefault="00752932">
    <w:pPr>
      <w:pStyle w:val="Header"/>
      <w:jc w:val="right"/>
    </w:pPr>
  </w:p>
  <w:p w14:paraId="4FD60544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FB1E" w14:textId="059C6550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B40139">
      <w:rPr>
        <w:noProof/>
      </w:rPr>
      <w:t>2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92B1D"/>
    <w:rsid w:val="003B7953"/>
    <w:rsid w:val="003D6D6C"/>
    <w:rsid w:val="003F2B3F"/>
    <w:rsid w:val="003F4F41"/>
    <w:rsid w:val="00415916"/>
    <w:rsid w:val="00496906"/>
    <w:rsid w:val="00497D14"/>
    <w:rsid w:val="004A2BE5"/>
    <w:rsid w:val="004A3280"/>
    <w:rsid w:val="004A4AE0"/>
    <w:rsid w:val="004B0BD1"/>
    <w:rsid w:val="004D48B2"/>
    <w:rsid w:val="004E544D"/>
    <w:rsid w:val="004F2B1B"/>
    <w:rsid w:val="005051FD"/>
    <w:rsid w:val="00550D72"/>
    <w:rsid w:val="0055643D"/>
    <w:rsid w:val="00564F11"/>
    <w:rsid w:val="00565AD5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8F67D2"/>
    <w:rsid w:val="00956046"/>
    <w:rsid w:val="00980E61"/>
    <w:rsid w:val="00981049"/>
    <w:rsid w:val="009B5091"/>
    <w:rsid w:val="009B526E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4BEA"/>
    <w:rsid w:val="00AE6AD5"/>
    <w:rsid w:val="00AF5898"/>
    <w:rsid w:val="00B40139"/>
    <w:rsid w:val="00B407BE"/>
    <w:rsid w:val="00B41859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12DAA"/>
    <w:rsid w:val="00C3390D"/>
    <w:rsid w:val="00C356A2"/>
    <w:rsid w:val="00C41783"/>
    <w:rsid w:val="00C469A5"/>
    <w:rsid w:val="00C76573"/>
    <w:rsid w:val="00C87EA0"/>
    <w:rsid w:val="00CA100F"/>
    <w:rsid w:val="00CA7636"/>
    <w:rsid w:val="00CC441D"/>
    <w:rsid w:val="00CC7414"/>
    <w:rsid w:val="00CF55FA"/>
    <w:rsid w:val="00D312F2"/>
    <w:rsid w:val="00D320A5"/>
    <w:rsid w:val="00D429E8"/>
    <w:rsid w:val="00D51B31"/>
    <w:rsid w:val="00D65DAE"/>
    <w:rsid w:val="00DC2A1F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3</cp:revision>
  <cp:lastPrinted>2023-04-21T10:06:00Z</cp:lastPrinted>
  <dcterms:created xsi:type="dcterms:W3CDTF">2023-11-02T08:09:00Z</dcterms:created>
  <dcterms:modified xsi:type="dcterms:W3CDTF">2023-11-03T08:05:00Z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